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04" w:rsidRDefault="000B5217" w:rsidP="000B5217">
      <w:pPr>
        <w:jc w:val="center"/>
        <w:rPr>
          <w:sz w:val="24"/>
          <w:szCs w:val="24"/>
        </w:rPr>
      </w:pPr>
      <w:r>
        <w:rPr>
          <w:b/>
          <w:sz w:val="40"/>
          <w:szCs w:val="40"/>
          <w:u w:val="single"/>
        </w:rPr>
        <w:t>Severe Weather Poster</w:t>
      </w:r>
    </w:p>
    <w:p w:rsidR="000B5217" w:rsidRDefault="000B5217" w:rsidP="000B5217">
      <w:pPr>
        <w:rPr>
          <w:sz w:val="24"/>
          <w:szCs w:val="24"/>
        </w:rPr>
      </w:pPr>
    </w:p>
    <w:p w:rsidR="000B5217" w:rsidRDefault="000B5217" w:rsidP="000B5217">
      <w:pPr>
        <w:rPr>
          <w:sz w:val="24"/>
          <w:szCs w:val="24"/>
        </w:rPr>
      </w:pPr>
      <w:r>
        <w:rPr>
          <w:sz w:val="24"/>
          <w:szCs w:val="24"/>
        </w:rPr>
        <w:tab/>
        <w:t>Severe weather is weather that may cause property damage or loss of life.  Severe weather may include large quantities of rain, lightning, hail, strong winds, or tornadoes.  This type of weather causes billions of dollars in damage each year.</w:t>
      </w:r>
    </w:p>
    <w:p w:rsidR="000B5217" w:rsidRDefault="000B5217" w:rsidP="000B5217">
      <w:pPr>
        <w:rPr>
          <w:sz w:val="24"/>
          <w:szCs w:val="24"/>
        </w:rPr>
      </w:pPr>
      <w:r>
        <w:rPr>
          <w:sz w:val="24"/>
          <w:szCs w:val="24"/>
        </w:rPr>
        <w:tab/>
        <w:t xml:space="preserve">You are going to be assigned one of two types of severe weather, a hurricane or tornado.  You will make a poster that includes many facts and images about that type of severe weather.  </w:t>
      </w:r>
    </w:p>
    <w:p w:rsidR="000B5217" w:rsidRDefault="000B5217" w:rsidP="000B5217">
      <w:pPr>
        <w:rPr>
          <w:sz w:val="24"/>
          <w:szCs w:val="24"/>
        </w:rPr>
      </w:pPr>
      <w:r>
        <w:rPr>
          <w:sz w:val="24"/>
          <w:szCs w:val="24"/>
        </w:rPr>
        <w:tab/>
      </w:r>
      <w:r w:rsidRPr="000B5217">
        <w:rPr>
          <w:b/>
          <w:sz w:val="24"/>
          <w:szCs w:val="24"/>
        </w:rPr>
        <w:t>Your poster must include</w:t>
      </w:r>
      <w:r>
        <w:rPr>
          <w:sz w:val="24"/>
          <w:szCs w:val="24"/>
        </w:rPr>
        <w:t>:</w:t>
      </w:r>
    </w:p>
    <w:p w:rsidR="000B5217" w:rsidRDefault="000B5217" w:rsidP="000B5217">
      <w:pPr>
        <w:spacing w:after="0"/>
        <w:rPr>
          <w:sz w:val="24"/>
          <w:szCs w:val="24"/>
        </w:rPr>
      </w:pPr>
      <w:r>
        <w:rPr>
          <w:sz w:val="24"/>
          <w:szCs w:val="24"/>
        </w:rPr>
        <w:tab/>
        <w:t>-a colored, personal, drawing indicating how your form of severe weather forms</w:t>
      </w:r>
    </w:p>
    <w:p w:rsidR="000B5217" w:rsidRDefault="000B5217" w:rsidP="000B5217">
      <w:pPr>
        <w:spacing w:after="0"/>
        <w:rPr>
          <w:sz w:val="24"/>
          <w:szCs w:val="24"/>
        </w:rPr>
      </w:pPr>
      <w:r>
        <w:rPr>
          <w:sz w:val="24"/>
          <w:szCs w:val="24"/>
        </w:rPr>
        <w:tab/>
        <w:t>-a text box summarizing how your severe weather forms</w:t>
      </w:r>
    </w:p>
    <w:p w:rsidR="000B5217" w:rsidRDefault="000B5217" w:rsidP="000B5217">
      <w:pPr>
        <w:spacing w:after="0"/>
        <w:rPr>
          <w:sz w:val="24"/>
          <w:szCs w:val="24"/>
        </w:rPr>
      </w:pPr>
      <w:r>
        <w:rPr>
          <w:sz w:val="24"/>
          <w:szCs w:val="24"/>
        </w:rPr>
        <w:tab/>
        <w:t>-a text box with vital stats of the severe weather (i.e. wind speeds, where it forms, scale or rating used to measure strength or damage)</w:t>
      </w:r>
    </w:p>
    <w:p w:rsidR="000B5217" w:rsidRDefault="000B5217" w:rsidP="000B5217">
      <w:pPr>
        <w:spacing w:after="0"/>
        <w:rPr>
          <w:sz w:val="24"/>
          <w:szCs w:val="24"/>
        </w:rPr>
      </w:pPr>
      <w:r>
        <w:rPr>
          <w:sz w:val="24"/>
          <w:szCs w:val="24"/>
        </w:rPr>
        <w:tab/>
        <w:t>-a text box indicating safety precautions people can take to prevent injury/damage</w:t>
      </w:r>
    </w:p>
    <w:p w:rsidR="000B5217" w:rsidRDefault="000B5217" w:rsidP="000B5217">
      <w:pPr>
        <w:spacing w:after="0"/>
        <w:rPr>
          <w:sz w:val="24"/>
          <w:szCs w:val="24"/>
        </w:rPr>
      </w:pPr>
      <w:r>
        <w:rPr>
          <w:sz w:val="24"/>
          <w:szCs w:val="24"/>
        </w:rPr>
        <w:tab/>
        <w:t>-for tornadoes, a summary of Xenia, Ohio and the destruction tornadoes caused there (when, dollar amount, human life lost, societal impact, overall summary</w:t>
      </w:r>
      <w:r w:rsidR="00322C51">
        <w:rPr>
          <w:sz w:val="24"/>
          <w:szCs w:val="24"/>
        </w:rPr>
        <w:t>, a picture or two printed from the internet</w:t>
      </w:r>
      <w:r>
        <w:rPr>
          <w:sz w:val="24"/>
          <w:szCs w:val="24"/>
        </w:rPr>
        <w:t>)</w:t>
      </w:r>
    </w:p>
    <w:p w:rsidR="000B5217" w:rsidRDefault="000B5217" w:rsidP="000B5217">
      <w:pPr>
        <w:spacing w:after="0"/>
        <w:rPr>
          <w:sz w:val="24"/>
          <w:szCs w:val="24"/>
        </w:rPr>
      </w:pPr>
      <w:r>
        <w:rPr>
          <w:sz w:val="24"/>
          <w:szCs w:val="24"/>
        </w:rPr>
        <w:tab/>
        <w:t>-for hurricanes, a summary of New Orleans and the destruction Hurricane Katrina caused there (when, dollar amount, human life lost, societal impact, overall summary</w:t>
      </w:r>
      <w:r w:rsidR="00322C51">
        <w:rPr>
          <w:sz w:val="24"/>
          <w:szCs w:val="24"/>
        </w:rPr>
        <w:t>, a picture or two printed from the internet</w:t>
      </w:r>
      <w:r>
        <w:rPr>
          <w:sz w:val="24"/>
          <w:szCs w:val="24"/>
        </w:rPr>
        <w:t>)</w:t>
      </w:r>
    </w:p>
    <w:p w:rsidR="00322C51" w:rsidRDefault="00322C51" w:rsidP="000B5217">
      <w:pPr>
        <w:spacing w:after="0"/>
        <w:rPr>
          <w:sz w:val="24"/>
          <w:szCs w:val="24"/>
        </w:rPr>
      </w:pPr>
    </w:p>
    <w:p w:rsidR="00322C51" w:rsidRDefault="00322C51" w:rsidP="000B5217">
      <w:pPr>
        <w:spacing w:after="0"/>
        <w:rPr>
          <w:b/>
          <w:sz w:val="24"/>
          <w:szCs w:val="24"/>
        </w:rPr>
      </w:pPr>
      <w:r>
        <w:rPr>
          <w:sz w:val="24"/>
          <w:szCs w:val="24"/>
        </w:rPr>
        <w:tab/>
      </w:r>
      <w:r>
        <w:rPr>
          <w:b/>
          <w:sz w:val="24"/>
          <w:szCs w:val="24"/>
        </w:rPr>
        <w:t>Scoring:</w:t>
      </w:r>
    </w:p>
    <w:p w:rsidR="00322C51" w:rsidRPr="00322C51" w:rsidRDefault="00322C51" w:rsidP="000B5217">
      <w:pPr>
        <w:spacing w:after="0"/>
        <w:rPr>
          <w:b/>
          <w:sz w:val="24"/>
          <w:szCs w:val="24"/>
        </w:rPr>
      </w:pPr>
    </w:p>
    <w:p w:rsidR="00322C51" w:rsidRPr="000B5217" w:rsidRDefault="00322C51" w:rsidP="000B5217">
      <w:pPr>
        <w:spacing w:after="0"/>
        <w:rPr>
          <w:sz w:val="24"/>
          <w:szCs w:val="24"/>
        </w:rPr>
      </w:pPr>
      <w:r>
        <w:rPr>
          <w:sz w:val="24"/>
          <w:szCs w:val="24"/>
        </w:rPr>
        <w:tab/>
        <w:t>Your grade will be based on how thoroughly you cover each bullet point above.  A maximum score of 6 points for each bullet point can be achieved for a total score of 30 points.</w:t>
      </w:r>
    </w:p>
    <w:sectPr w:rsidR="00322C51" w:rsidRPr="000B5217" w:rsidSect="00104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410EA"/>
    <w:multiLevelType w:val="hybridMultilevel"/>
    <w:tmpl w:val="9E6C2CDA"/>
    <w:lvl w:ilvl="0" w:tplc="CB1A52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5217"/>
    <w:rsid w:val="000B5217"/>
    <w:rsid w:val="00104104"/>
    <w:rsid w:val="00322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micfitzgerald</dc:creator>
  <cp:keywords/>
  <dc:description/>
  <cp:lastModifiedBy>micfitzgerald</cp:lastModifiedBy>
  <cp:revision>2</cp:revision>
  <dcterms:created xsi:type="dcterms:W3CDTF">2009-12-17T20:41:00Z</dcterms:created>
  <dcterms:modified xsi:type="dcterms:W3CDTF">2009-12-17T20:58:00Z</dcterms:modified>
</cp:coreProperties>
</file>